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СОГЛАСОВАНО: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УТВЕРЖДЕНО: </w:t>
      </w: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КОГБУДПО «Учебно-методический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Директор МБУДО </w:t>
      </w: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повышения квалификации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«Нововятская детская школа                 </w:t>
      </w: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Работников культуры и искусства»                                 искусств» города Кирова                                                                                                                        Директор__________В.И. Киселев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Директор_______Т.Л. Попова</w:t>
      </w:r>
    </w:p>
    <w:p w:rsidR="00202530" w:rsidRDefault="00202530" w:rsidP="00202530">
      <w:pPr>
        <w:tabs>
          <w:tab w:val="center" w:pos="4988"/>
        </w:tabs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</w:p>
    <w:p w:rsidR="00202530" w:rsidRDefault="00202530" w:rsidP="00202530">
      <w:pPr>
        <w:tabs>
          <w:tab w:val="center" w:pos="4988"/>
        </w:tabs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Приказ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__________№ _                                                                   </w:t>
      </w:r>
    </w:p>
    <w:p w:rsidR="00202530" w:rsidRDefault="00202530" w:rsidP="00202530">
      <w:pPr>
        <w:spacing w:after="0"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СОГЛАСОВАНО: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Межрайонное методическое объединение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Кирова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__________И.А.Лунина</w:t>
      </w:r>
    </w:p>
    <w:p w:rsidR="00202530" w:rsidRDefault="00202530" w:rsidP="00202530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</w:t>
      </w:r>
    </w:p>
    <w:p w:rsidR="00202530" w:rsidRDefault="00202530" w:rsidP="00202530">
      <w:pPr>
        <w:spacing w:after="0"/>
        <w:rPr>
          <w:rFonts w:ascii="Times New Roman" w:hAnsi="Times New Roman"/>
          <w:sz w:val="28"/>
          <w:szCs w:val="28"/>
        </w:rPr>
      </w:pPr>
    </w:p>
    <w:p w:rsidR="00202530" w:rsidRDefault="00202530" w:rsidP="00407F9A">
      <w:pPr>
        <w:pStyle w:val="1"/>
        <w:rPr>
          <w:b/>
          <w:sz w:val="26"/>
          <w:szCs w:val="26"/>
          <w:lang w:val="ru-RU"/>
        </w:rPr>
      </w:pPr>
    </w:p>
    <w:p w:rsidR="00202530" w:rsidRDefault="00202530" w:rsidP="00407F9A">
      <w:pPr>
        <w:pStyle w:val="1"/>
        <w:rPr>
          <w:b/>
          <w:sz w:val="36"/>
          <w:szCs w:val="36"/>
          <w:lang w:val="ru-RU"/>
        </w:rPr>
      </w:pPr>
    </w:p>
    <w:p w:rsidR="00202530" w:rsidRPr="00202530" w:rsidRDefault="00202530" w:rsidP="00202530"/>
    <w:p w:rsidR="00407F9A" w:rsidRPr="00202530" w:rsidRDefault="00407F9A" w:rsidP="00407F9A">
      <w:pPr>
        <w:pStyle w:val="1"/>
        <w:rPr>
          <w:b/>
          <w:sz w:val="36"/>
          <w:szCs w:val="36"/>
          <w:lang w:val="ru-RU"/>
        </w:rPr>
      </w:pPr>
      <w:r w:rsidRPr="00202530">
        <w:rPr>
          <w:b/>
          <w:sz w:val="36"/>
          <w:szCs w:val="36"/>
          <w:lang w:val="ru-RU"/>
        </w:rPr>
        <w:t xml:space="preserve">ПОЛОЖЕНИЕ </w:t>
      </w:r>
      <w:r w:rsidR="001056AC" w:rsidRPr="00202530">
        <w:rPr>
          <w:b/>
          <w:sz w:val="36"/>
          <w:szCs w:val="36"/>
          <w:lang w:val="ru-RU"/>
        </w:rPr>
        <w:t xml:space="preserve"> </w:t>
      </w:r>
    </w:p>
    <w:p w:rsidR="00407F9A" w:rsidRPr="00202530" w:rsidRDefault="00407F9A" w:rsidP="00407F9A">
      <w:pPr>
        <w:rPr>
          <w:rFonts w:ascii="Times New Roman" w:hAnsi="Times New Roman" w:cs="Times New Roman"/>
          <w:sz w:val="36"/>
          <w:szCs w:val="36"/>
        </w:rPr>
      </w:pPr>
    </w:p>
    <w:p w:rsidR="00407F9A" w:rsidRPr="00202530" w:rsidRDefault="00407F9A" w:rsidP="00407F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072"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Pr="00373072">
        <w:rPr>
          <w:rFonts w:ascii="Times New Roman" w:hAnsi="Times New Roman" w:cs="Times New Roman"/>
          <w:b/>
          <w:sz w:val="36"/>
          <w:szCs w:val="36"/>
        </w:rPr>
        <w:t xml:space="preserve"> межрайонн</w:t>
      </w:r>
      <w:r w:rsidR="000112F8" w:rsidRPr="00373072">
        <w:rPr>
          <w:rFonts w:ascii="Times New Roman" w:hAnsi="Times New Roman" w:cs="Times New Roman"/>
          <w:b/>
          <w:sz w:val="36"/>
          <w:szCs w:val="36"/>
        </w:rPr>
        <w:t>ый</w:t>
      </w:r>
      <w:r w:rsidRPr="00373072">
        <w:rPr>
          <w:rFonts w:ascii="Times New Roman" w:hAnsi="Times New Roman" w:cs="Times New Roman"/>
          <w:b/>
          <w:sz w:val="36"/>
          <w:szCs w:val="36"/>
        </w:rPr>
        <w:t xml:space="preserve"> конкурс исполнителей на баяне и</w:t>
      </w:r>
      <w:r w:rsidRPr="0020253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202530">
        <w:rPr>
          <w:rFonts w:ascii="Times New Roman" w:hAnsi="Times New Roman" w:cs="Times New Roman"/>
          <w:b/>
          <w:sz w:val="36"/>
          <w:szCs w:val="36"/>
        </w:rPr>
        <w:t>аккордеоне</w:t>
      </w:r>
      <w:proofErr w:type="gramEnd"/>
    </w:p>
    <w:p w:rsidR="00407F9A" w:rsidRPr="00202530" w:rsidRDefault="00407F9A" w:rsidP="00407F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5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3072" w:rsidRPr="004C5541">
        <w:rPr>
          <w:rFonts w:ascii="Times New Roman" w:hAnsi="Times New Roman" w:cs="Times New Roman"/>
          <w:b/>
          <w:sz w:val="36"/>
          <w:szCs w:val="36"/>
        </w:rPr>
        <w:t>имени</w:t>
      </w:r>
      <w:bookmarkStart w:id="0" w:name="_GoBack"/>
      <w:bookmarkEnd w:id="0"/>
      <w:r w:rsidRPr="00202530">
        <w:rPr>
          <w:rFonts w:ascii="Times New Roman" w:hAnsi="Times New Roman" w:cs="Times New Roman"/>
          <w:b/>
          <w:sz w:val="36"/>
          <w:szCs w:val="36"/>
        </w:rPr>
        <w:t xml:space="preserve"> Б.Л. Новикова </w:t>
      </w:r>
    </w:p>
    <w:p w:rsidR="00407F9A" w:rsidRPr="00202530" w:rsidRDefault="00407F9A" w:rsidP="00407F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530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202530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202530">
        <w:rPr>
          <w:rFonts w:ascii="Times New Roman" w:hAnsi="Times New Roman" w:cs="Times New Roman"/>
          <w:b/>
          <w:sz w:val="36"/>
          <w:szCs w:val="36"/>
        </w:rPr>
        <w:t>иров</w:t>
      </w:r>
    </w:p>
    <w:p w:rsidR="00202530" w:rsidRPr="00202530" w:rsidRDefault="00202530" w:rsidP="00407F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Киров, 20</w:t>
      </w:r>
      <w:r w:rsidR="00F82F4B">
        <w:rPr>
          <w:rFonts w:ascii="Times New Roman" w:hAnsi="Times New Roman" w:cs="Times New Roman"/>
          <w:b/>
          <w:sz w:val="26"/>
          <w:szCs w:val="26"/>
        </w:rPr>
        <w:t>19</w:t>
      </w: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30" w:rsidRDefault="00202530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F9A" w:rsidRPr="00407F9A" w:rsidRDefault="00407F9A" w:rsidP="00407F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F9A">
        <w:rPr>
          <w:rFonts w:ascii="Times New Roman" w:hAnsi="Times New Roman" w:cs="Times New Roman"/>
          <w:b/>
          <w:sz w:val="26"/>
          <w:szCs w:val="26"/>
        </w:rPr>
        <w:t>Учредители конкурса</w:t>
      </w:r>
    </w:p>
    <w:p w:rsidR="000112F8" w:rsidRPr="00373072" w:rsidRDefault="000112F8" w:rsidP="00202530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373072">
        <w:rPr>
          <w:rFonts w:ascii="Times New Roman" w:hAnsi="Times New Roman" w:cs="Times New Roman"/>
          <w:sz w:val="26"/>
          <w:szCs w:val="26"/>
        </w:rPr>
        <w:t>Межрайонное методическое объединение города Кирова;</w:t>
      </w:r>
    </w:p>
    <w:p w:rsidR="000112F8" w:rsidRDefault="000112F8" w:rsidP="000112F8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Управление культуры администрации города Кирова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07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F9A" w:rsidRPr="00407F9A" w:rsidRDefault="00407F9A" w:rsidP="00202530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МБУДО «</w:t>
      </w:r>
      <w:proofErr w:type="spellStart"/>
      <w:r w:rsidRPr="00407F9A">
        <w:rPr>
          <w:rFonts w:ascii="Times New Roman" w:hAnsi="Times New Roman" w:cs="Times New Roman"/>
          <w:sz w:val="26"/>
          <w:szCs w:val="26"/>
        </w:rPr>
        <w:t>Нововятская</w:t>
      </w:r>
      <w:proofErr w:type="spellEnd"/>
      <w:r w:rsidRPr="00407F9A">
        <w:rPr>
          <w:rFonts w:ascii="Times New Roman" w:hAnsi="Times New Roman" w:cs="Times New Roman"/>
          <w:sz w:val="26"/>
          <w:szCs w:val="26"/>
        </w:rPr>
        <w:t xml:space="preserve"> детская школа искусств» </w:t>
      </w:r>
      <w:proofErr w:type="spellStart"/>
      <w:r w:rsidRPr="00407F9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07F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07F9A">
        <w:rPr>
          <w:rFonts w:ascii="Times New Roman" w:hAnsi="Times New Roman" w:cs="Times New Roman"/>
          <w:sz w:val="26"/>
          <w:szCs w:val="26"/>
        </w:rPr>
        <w:t>ирова</w:t>
      </w:r>
      <w:proofErr w:type="spellEnd"/>
      <w:r w:rsidR="000112F8">
        <w:rPr>
          <w:rFonts w:ascii="Times New Roman" w:hAnsi="Times New Roman" w:cs="Times New Roman"/>
          <w:sz w:val="26"/>
          <w:szCs w:val="26"/>
        </w:rPr>
        <w:t>.</w:t>
      </w:r>
    </w:p>
    <w:p w:rsidR="00407F9A" w:rsidRPr="00407F9A" w:rsidRDefault="00407F9A" w:rsidP="00202530">
      <w:pPr>
        <w:tabs>
          <w:tab w:val="num" w:pos="-284"/>
        </w:tabs>
        <w:ind w:hanging="284"/>
        <w:rPr>
          <w:rFonts w:ascii="Times New Roman" w:hAnsi="Times New Roman" w:cs="Times New Roman"/>
          <w:sz w:val="26"/>
          <w:szCs w:val="26"/>
        </w:rPr>
      </w:pPr>
    </w:p>
    <w:p w:rsidR="00407F9A" w:rsidRPr="00407F9A" w:rsidRDefault="00407F9A" w:rsidP="00202530">
      <w:pPr>
        <w:tabs>
          <w:tab w:val="num" w:pos="-284"/>
        </w:tabs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F9A">
        <w:rPr>
          <w:rFonts w:ascii="Times New Roman" w:hAnsi="Times New Roman" w:cs="Times New Roman"/>
          <w:b/>
          <w:sz w:val="26"/>
          <w:szCs w:val="26"/>
        </w:rPr>
        <w:t>Цели  и  задачи   конкурса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Выявление юных и талантливых исполнителей на баяне и аккордеоне;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Сохранение традиций исполнительства на баяне и аккордеоне;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Совершенствование исполнительского мастерства на баяне и аккордеоне в системе непрерывного обучения;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 xml:space="preserve">Широкая пропаганда исполнительства на народных инструментах; 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Создание условий для обмена опытом и знакомством с прогрес</w:t>
      </w:r>
      <w:r w:rsidR="000112F8">
        <w:rPr>
          <w:rFonts w:ascii="Times New Roman" w:hAnsi="Times New Roman" w:cs="Times New Roman"/>
          <w:sz w:val="26"/>
          <w:szCs w:val="26"/>
        </w:rPr>
        <w:t>сивными методиками преподавания.</w:t>
      </w:r>
    </w:p>
    <w:p w:rsidR="00407F9A" w:rsidRPr="00407F9A" w:rsidRDefault="00407F9A" w:rsidP="00202530">
      <w:pPr>
        <w:tabs>
          <w:tab w:val="num" w:pos="-284"/>
        </w:tabs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407F9A" w:rsidRPr="00407F9A" w:rsidRDefault="00407F9A" w:rsidP="00202530">
      <w:pPr>
        <w:tabs>
          <w:tab w:val="num" w:pos="-284"/>
        </w:tabs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F9A">
        <w:rPr>
          <w:rFonts w:ascii="Times New Roman" w:hAnsi="Times New Roman" w:cs="Times New Roman"/>
          <w:b/>
          <w:sz w:val="26"/>
          <w:szCs w:val="26"/>
        </w:rPr>
        <w:t>Оргкомитет конкурса</w:t>
      </w:r>
    </w:p>
    <w:p w:rsidR="00407F9A" w:rsidRPr="00407F9A" w:rsidRDefault="000112F8" w:rsidP="00202530">
      <w:pPr>
        <w:tabs>
          <w:tab w:val="num" w:pos="-284"/>
        </w:tabs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F9A" w:rsidRPr="00407F9A">
        <w:rPr>
          <w:rFonts w:ascii="Times New Roman" w:hAnsi="Times New Roman" w:cs="Times New Roman"/>
          <w:sz w:val="26"/>
          <w:szCs w:val="26"/>
        </w:rPr>
        <w:t>Попова Татьяна Леонидов</w:t>
      </w:r>
      <w:r w:rsidR="00202530">
        <w:rPr>
          <w:rFonts w:ascii="Times New Roman" w:hAnsi="Times New Roman" w:cs="Times New Roman"/>
          <w:sz w:val="26"/>
          <w:szCs w:val="26"/>
        </w:rPr>
        <w:t>на -  председатель, директор МБУДО</w:t>
      </w:r>
      <w:r w:rsidR="00407F9A" w:rsidRPr="00407F9A">
        <w:rPr>
          <w:rFonts w:ascii="Times New Roman" w:hAnsi="Times New Roman" w:cs="Times New Roman"/>
          <w:sz w:val="26"/>
          <w:szCs w:val="26"/>
        </w:rPr>
        <w:t xml:space="preserve"> «НДШИ» г</w:t>
      </w:r>
      <w:proofErr w:type="gramStart"/>
      <w:r w:rsidR="00407F9A" w:rsidRPr="00407F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07F9A" w:rsidRPr="00407F9A">
        <w:rPr>
          <w:rFonts w:ascii="Times New Roman" w:hAnsi="Times New Roman" w:cs="Times New Roman"/>
          <w:sz w:val="26"/>
          <w:szCs w:val="26"/>
        </w:rPr>
        <w:t>ирова;</w:t>
      </w:r>
    </w:p>
    <w:p w:rsidR="00407F9A" w:rsidRPr="00407F9A" w:rsidRDefault="000112F8" w:rsidP="00ED2805">
      <w:pPr>
        <w:tabs>
          <w:tab w:val="num" w:pos="-284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07F9A" w:rsidRPr="00407F9A">
        <w:rPr>
          <w:rFonts w:ascii="Times New Roman" w:hAnsi="Times New Roman" w:cs="Times New Roman"/>
          <w:sz w:val="26"/>
          <w:szCs w:val="26"/>
        </w:rPr>
        <w:t>Заколюкин</w:t>
      </w:r>
      <w:proofErr w:type="spellEnd"/>
      <w:r w:rsidR="00407F9A" w:rsidRPr="00407F9A">
        <w:rPr>
          <w:rFonts w:ascii="Times New Roman" w:hAnsi="Times New Roman" w:cs="Times New Roman"/>
          <w:sz w:val="26"/>
          <w:szCs w:val="26"/>
        </w:rPr>
        <w:t xml:space="preserve"> Николай Борисович –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секции </w:t>
      </w:r>
      <w:r w:rsidRPr="00407F9A">
        <w:rPr>
          <w:rFonts w:ascii="Times New Roman" w:hAnsi="Times New Roman" w:cs="Times New Roman"/>
          <w:sz w:val="26"/>
          <w:szCs w:val="26"/>
        </w:rPr>
        <w:t>«Баян, аккордеон»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F9A" w:rsidRPr="00407F9A">
        <w:rPr>
          <w:rFonts w:ascii="Times New Roman" w:hAnsi="Times New Roman" w:cs="Times New Roman"/>
          <w:sz w:val="26"/>
          <w:szCs w:val="26"/>
        </w:rPr>
        <w:t>межрайонного методического объединения</w:t>
      </w:r>
      <w:r>
        <w:rPr>
          <w:rFonts w:ascii="Times New Roman" w:hAnsi="Times New Roman" w:cs="Times New Roman"/>
          <w:sz w:val="26"/>
          <w:szCs w:val="26"/>
        </w:rPr>
        <w:t xml:space="preserve"> города Кирова</w:t>
      </w:r>
      <w:r w:rsidR="00407F9A" w:rsidRPr="00407F9A">
        <w:rPr>
          <w:rFonts w:ascii="Times New Roman" w:hAnsi="Times New Roman" w:cs="Times New Roman"/>
          <w:sz w:val="26"/>
          <w:szCs w:val="26"/>
        </w:rPr>
        <w:t>, преподаватель</w:t>
      </w:r>
      <w:r w:rsidR="00202530">
        <w:rPr>
          <w:rFonts w:ascii="Times New Roman" w:hAnsi="Times New Roman" w:cs="Times New Roman"/>
          <w:sz w:val="26"/>
          <w:szCs w:val="26"/>
        </w:rPr>
        <w:t xml:space="preserve"> высшей категории </w:t>
      </w:r>
      <w:r w:rsidR="00407F9A" w:rsidRPr="00407F9A">
        <w:rPr>
          <w:rFonts w:ascii="Times New Roman" w:hAnsi="Times New Roman" w:cs="Times New Roman"/>
          <w:sz w:val="26"/>
          <w:szCs w:val="26"/>
        </w:rPr>
        <w:t>МБУДО «НДШИ» г</w:t>
      </w:r>
      <w:proofErr w:type="gramStart"/>
      <w:r w:rsidR="00407F9A" w:rsidRPr="00407F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07F9A" w:rsidRPr="00407F9A">
        <w:rPr>
          <w:rFonts w:ascii="Times New Roman" w:hAnsi="Times New Roman" w:cs="Times New Roman"/>
          <w:sz w:val="26"/>
          <w:szCs w:val="26"/>
        </w:rPr>
        <w:t>ирова, заслуженный работник культуры РФ;</w:t>
      </w:r>
    </w:p>
    <w:p w:rsidR="00407F9A" w:rsidRPr="00407F9A" w:rsidRDefault="000112F8" w:rsidP="00ED2805">
      <w:pPr>
        <w:tabs>
          <w:tab w:val="num" w:pos="-284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F9A" w:rsidRPr="00407F9A">
        <w:rPr>
          <w:rFonts w:ascii="Times New Roman" w:hAnsi="Times New Roman" w:cs="Times New Roman"/>
          <w:sz w:val="26"/>
          <w:szCs w:val="26"/>
        </w:rPr>
        <w:t>Скрябина Наталья Сергеевна  – зам</w:t>
      </w:r>
      <w:r>
        <w:rPr>
          <w:rFonts w:ascii="Times New Roman" w:hAnsi="Times New Roman" w:cs="Times New Roman"/>
          <w:sz w:val="26"/>
          <w:szCs w:val="26"/>
        </w:rPr>
        <w:t>еститель</w:t>
      </w:r>
      <w:r w:rsidR="00407F9A" w:rsidRPr="00407F9A">
        <w:rPr>
          <w:rFonts w:ascii="Times New Roman" w:hAnsi="Times New Roman" w:cs="Times New Roman"/>
          <w:sz w:val="26"/>
          <w:szCs w:val="26"/>
        </w:rPr>
        <w:t xml:space="preserve"> директора по учебно-воспитательной работе МБУДО «НДШИ» </w:t>
      </w:r>
      <w:proofErr w:type="spellStart"/>
      <w:r w:rsidR="00407F9A" w:rsidRPr="00407F9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07F9A" w:rsidRPr="00407F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07F9A" w:rsidRPr="00407F9A">
        <w:rPr>
          <w:rFonts w:ascii="Times New Roman" w:hAnsi="Times New Roman" w:cs="Times New Roman"/>
          <w:sz w:val="26"/>
          <w:szCs w:val="26"/>
        </w:rPr>
        <w:t>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="00407F9A" w:rsidRPr="00407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F9A" w:rsidRPr="00407F9A" w:rsidRDefault="000112F8" w:rsidP="00ED2805">
      <w:pPr>
        <w:tabs>
          <w:tab w:val="num" w:pos="-284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07F9A" w:rsidRPr="00407F9A">
        <w:rPr>
          <w:rFonts w:ascii="Times New Roman" w:hAnsi="Times New Roman" w:cs="Times New Roman"/>
          <w:sz w:val="26"/>
          <w:szCs w:val="26"/>
        </w:rPr>
        <w:t>Веденская</w:t>
      </w:r>
      <w:proofErr w:type="spellEnd"/>
      <w:r w:rsidR="00407F9A" w:rsidRPr="00407F9A">
        <w:rPr>
          <w:rFonts w:ascii="Times New Roman" w:hAnsi="Times New Roman" w:cs="Times New Roman"/>
          <w:sz w:val="26"/>
          <w:szCs w:val="26"/>
        </w:rPr>
        <w:t xml:space="preserve"> Алевтина Алексеевна – преподаватель, руководитель секции «Баян, аккордеон» МБУДО «НДШИ» </w:t>
      </w:r>
      <w:proofErr w:type="spellStart"/>
      <w:r w:rsidR="00407F9A" w:rsidRPr="00407F9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07F9A" w:rsidRPr="00407F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07F9A" w:rsidRPr="00407F9A">
        <w:rPr>
          <w:rFonts w:ascii="Times New Roman" w:hAnsi="Times New Roman" w:cs="Times New Roman"/>
          <w:sz w:val="26"/>
          <w:szCs w:val="26"/>
        </w:rPr>
        <w:t>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407F9A" w:rsidRPr="00407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F9A" w:rsidRPr="00407F9A" w:rsidRDefault="00407F9A" w:rsidP="00202530">
      <w:pPr>
        <w:pStyle w:val="4"/>
        <w:tabs>
          <w:tab w:val="num" w:pos="-284"/>
        </w:tabs>
        <w:ind w:left="0" w:hanging="284"/>
        <w:rPr>
          <w:sz w:val="26"/>
          <w:szCs w:val="26"/>
        </w:rPr>
      </w:pPr>
    </w:p>
    <w:p w:rsidR="00407F9A" w:rsidRPr="00407F9A" w:rsidRDefault="00407F9A" w:rsidP="00202530">
      <w:pPr>
        <w:pStyle w:val="4"/>
        <w:tabs>
          <w:tab w:val="num" w:pos="-284"/>
        </w:tabs>
        <w:ind w:left="0" w:hanging="284"/>
        <w:rPr>
          <w:sz w:val="26"/>
          <w:szCs w:val="26"/>
        </w:rPr>
      </w:pPr>
      <w:r w:rsidRPr="00407F9A">
        <w:rPr>
          <w:sz w:val="26"/>
          <w:szCs w:val="26"/>
        </w:rPr>
        <w:t xml:space="preserve">Условия </w:t>
      </w:r>
      <w:r w:rsidR="000112F8">
        <w:rPr>
          <w:sz w:val="26"/>
          <w:szCs w:val="26"/>
        </w:rPr>
        <w:t xml:space="preserve">участия </w:t>
      </w:r>
      <w:r w:rsidRPr="00407F9A">
        <w:rPr>
          <w:sz w:val="26"/>
          <w:szCs w:val="26"/>
        </w:rPr>
        <w:t>и порядок проведения конкурса</w:t>
      </w:r>
    </w:p>
    <w:p w:rsidR="00407F9A" w:rsidRPr="00407F9A" w:rsidRDefault="00407F9A" w:rsidP="00202530">
      <w:pPr>
        <w:pStyle w:val="4"/>
        <w:tabs>
          <w:tab w:val="num" w:pos="-284"/>
        </w:tabs>
        <w:ind w:left="0" w:hanging="284"/>
        <w:rPr>
          <w:sz w:val="26"/>
          <w:szCs w:val="26"/>
        </w:rPr>
      </w:pPr>
    </w:p>
    <w:p w:rsidR="00407F9A" w:rsidRPr="00407F9A" w:rsidRDefault="00407F9A" w:rsidP="00ED2805">
      <w:pPr>
        <w:pStyle w:val="4"/>
        <w:tabs>
          <w:tab w:val="num" w:pos="-284"/>
        </w:tabs>
        <w:ind w:left="-284"/>
        <w:jc w:val="both"/>
        <w:rPr>
          <w:b w:val="0"/>
          <w:sz w:val="26"/>
          <w:szCs w:val="26"/>
        </w:rPr>
      </w:pPr>
      <w:r w:rsidRPr="00407F9A">
        <w:rPr>
          <w:b w:val="0"/>
          <w:sz w:val="26"/>
          <w:szCs w:val="26"/>
        </w:rPr>
        <w:tab/>
        <w:t xml:space="preserve">Конкурс проводится </w:t>
      </w:r>
      <w:r w:rsidRPr="000112F8">
        <w:rPr>
          <w:sz w:val="26"/>
          <w:szCs w:val="26"/>
        </w:rPr>
        <w:t>28 марта 2020 года</w:t>
      </w:r>
      <w:r w:rsidRPr="00407F9A">
        <w:rPr>
          <w:b w:val="0"/>
          <w:sz w:val="26"/>
          <w:szCs w:val="26"/>
        </w:rPr>
        <w:t xml:space="preserve"> в</w:t>
      </w:r>
      <w:r w:rsidRPr="00407F9A">
        <w:rPr>
          <w:sz w:val="26"/>
          <w:szCs w:val="26"/>
        </w:rPr>
        <w:t xml:space="preserve"> </w:t>
      </w:r>
      <w:r w:rsidRPr="00407F9A">
        <w:rPr>
          <w:b w:val="0"/>
          <w:sz w:val="26"/>
          <w:szCs w:val="26"/>
        </w:rPr>
        <w:t>МБУДО  «Нововят</w:t>
      </w:r>
      <w:r w:rsidR="00202530">
        <w:rPr>
          <w:b w:val="0"/>
          <w:sz w:val="26"/>
          <w:szCs w:val="26"/>
        </w:rPr>
        <w:t>ская детская школа искусств» г</w:t>
      </w:r>
      <w:proofErr w:type="gramStart"/>
      <w:r w:rsidR="00202530">
        <w:rPr>
          <w:b w:val="0"/>
          <w:sz w:val="26"/>
          <w:szCs w:val="26"/>
        </w:rPr>
        <w:t>.</w:t>
      </w:r>
      <w:r w:rsidRPr="00407F9A">
        <w:rPr>
          <w:b w:val="0"/>
          <w:sz w:val="26"/>
          <w:szCs w:val="26"/>
        </w:rPr>
        <w:t>К</w:t>
      </w:r>
      <w:proofErr w:type="gramEnd"/>
      <w:r w:rsidRPr="00407F9A">
        <w:rPr>
          <w:b w:val="0"/>
          <w:sz w:val="26"/>
          <w:szCs w:val="26"/>
        </w:rPr>
        <w:t>ирова по адресу: г.Киров, Нововятский</w:t>
      </w:r>
      <w:r w:rsidR="00202530">
        <w:rPr>
          <w:b w:val="0"/>
          <w:sz w:val="26"/>
          <w:szCs w:val="26"/>
        </w:rPr>
        <w:t xml:space="preserve"> район, ул.Орджоникидзе, 15. </w:t>
      </w:r>
      <w:r w:rsidRPr="00407F9A">
        <w:rPr>
          <w:b w:val="0"/>
          <w:sz w:val="26"/>
          <w:szCs w:val="26"/>
        </w:rPr>
        <w:t>Проезд автобусами № 46, 87, 16 и 103 до остановки «Лыжный комбинат»</w:t>
      </w:r>
    </w:p>
    <w:p w:rsidR="00407F9A" w:rsidRPr="00407F9A" w:rsidRDefault="00407F9A" w:rsidP="00ED2805">
      <w:pPr>
        <w:tabs>
          <w:tab w:val="num" w:pos="-284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 xml:space="preserve">Конкурс проводится 1 раз в 3 года. </w:t>
      </w:r>
    </w:p>
    <w:p w:rsidR="00407F9A" w:rsidRPr="00407F9A" w:rsidRDefault="00407F9A" w:rsidP="00ED2805">
      <w:pPr>
        <w:tabs>
          <w:tab w:val="num" w:pos="-284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Конкурсные прослушивания открыты для публики.</w:t>
      </w:r>
    </w:p>
    <w:p w:rsidR="00407F9A" w:rsidRPr="00407F9A" w:rsidRDefault="00407F9A" w:rsidP="00202530">
      <w:pPr>
        <w:tabs>
          <w:tab w:val="num" w:pos="-284"/>
        </w:tabs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F9A">
        <w:rPr>
          <w:rFonts w:ascii="Times New Roman" w:hAnsi="Times New Roman" w:cs="Times New Roman"/>
          <w:b/>
          <w:sz w:val="26"/>
          <w:szCs w:val="26"/>
        </w:rPr>
        <w:t>Программа конкурса</w:t>
      </w:r>
    </w:p>
    <w:p w:rsidR="00407F9A" w:rsidRPr="00407F9A" w:rsidRDefault="00407F9A" w:rsidP="00ED2805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  <w:t xml:space="preserve">Заезд и регистрация участников конкурса в 9.00 утра 28 марта 2020 года в МБУДО </w:t>
      </w:r>
      <w:r w:rsidRPr="00407F9A">
        <w:rPr>
          <w:rFonts w:ascii="Times New Roman" w:hAnsi="Times New Roman" w:cs="Times New Roman"/>
          <w:sz w:val="26"/>
          <w:szCs w:val="26"/>
        </w:rPr>
        <w:tab/>
        <w:t>«Нововятская детская школа искусств» г</w:t>
      </w:r>
      <w:proofErr w:type="gramStart"/>
      <w:r w:rsidRPr="00407F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07F9A">
        <w:rPr>
          <w:rFonts w:ascii="Times New Roman" w:hAnsi="Times New Roman" w:cs="Times New Roman"/>
          <w:sz w:val="26"/>
          <w:szCs w:val="26"/>
        </w:rPr>
        <w:t xml:space="preserve">ирова. </w:t>
      </w:r>
    </w:p>
    <w:p w:rsidR="00407F9A" w:rsidRPr="00407F9A" w:rsidRDefault="00407F9A" w:rsidP="00ED2805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  <w:t>В 10.00 – торжественное открытие конкурса и жеребьевка.</w:t>
      </w:r>
    </w:p>
    <w:p w:rsidR="00407F9A" w:rsidRPr="00407F9A" w:rsidRDefault="00407F9A" w:rsidP="00ED2805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  <w:t>10.30 – прослушивание участников конкурса младшей возрастной группы.</w:t>
      </w:r>
    </w:p>
    <w:p w:rsidR="00407F9A" w:rsidRPr="00407F9A" w:rsidRDefault="00ED2805" w:rsidP="00ED2805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07F9A" w:rsidRPr="00407F9A">
        <w:rPr>
          <w:rFonts w:ascii="Times New Roman" w:hAnsi="Times New Roman" w:cs="Times New Roman"/>
          <w:sz w:val="26"/>
          <w:szCs w:val="26"/>
        </w:rPr>
        <w:t>11.30 – прослушивание участников конкурса средней возрастной группы.</w:t>
      </w:r>
    </w:p>
    <w:p w:rsidR="00407F9A" w:rsidRPr="00407F9A" w:rsidRDefault="00ED2805" w:rsidP="00ED2805">
      <w:pPr>
        <w:tabs>
          <w:tab w:val="num" w:pos="-284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407F9A" w:rsidRPr="00407F9A">
        <w:rPr>
          <w:rFonts w:ascii="Times New Roman" w:hAnsi="Times New Roman" w:cs="Times New Roman"/>
          <w:sz w:val="26"/>
          <w:szCs w:val="26"/>
        </w:rPr>
        <w:t>12.30-13.30 – перерыв на обед.</w:t>
      </w:r>
    </w:p>
    <w:p w:rsidR="00407F9A" w:rsidRPr="00407F9A" w:rsidRDefault="00ED2805" w:rsidP="00202530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07F9A" w:rsidRPr="00407F9A">
        <w:rPr>
          <w:rFonts w:ascii="Times New Roman" w:hAnsi="Times New Roman" w:cs="Times New Roman"/>
          <w:sz w:val="26"/>
          <w:szCs w:val="26"/>
        </w:rPr>
        <w:t>13.30 – прослушивание участников конкурса старшей возрастной группы.</w:t>
      </w:r>
    </w:p>
    <w:p w:rsidR="00407F9A" w:rsidRPr="00407F9A" w:rsidRDefault="00ED2805" w:rsidP="00202530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07F9A" w:rsidRPr="00407F9A">
        <w:rPr>
          <w:rFonts w:ascii="Times New Roman" w:hAnsi="Times New Roman" w:cs="Times New Roman"/>
          <w:sz w:val="26"/>
          <w:szCs w:val="26"/>
        </w:rPr>
        <w:t xml:space="preserve">15.00 – объявление  результатов конкурса.  </w:t>
      </w:r>
    </w:p>
    <w:p w:rsidR="00407F9A" w:rsidRPr="00407F9A" w:rsidRDefault="00ED2805" w:rsidP="00202530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07F9A" w:rsidRPr="00407F9A">
        <w:rPr>
          <w:rFonts w:ascii="Times New Roman" w:hAnsi="Times New Roman" w:cs="Times New Roman"/>
          <w:sz w:val="26"/>
          <w:szCs w:val="26"/>
        </w:rPr>
        <w:t>15:30 - награждение и</w:t>
      </w:r>
      <w:proofErr w:type="gramStart"/>
      <w:r w:rsidR="00407F9A" w:rsidRPr="00407F9A">
        <w:rPr>
          <w:rFonts w:ascii="Times New Roman" w:hAnsi="Times New Roman" w:cs="Times New Roman"/>
          <w:sz w:val="26"/>
          <w:szCs w:val="26"/>
        </w:rPr>
        <w:t xml:space="preserve">  Г</w:t>
      </w:r>
      <w:proofErr w:type="gramEnd"/>
      <w:r w:rsidR="00407F9A" w:rsidRPr="00407F9A">
        <w:rPr>
          <w:rFonts w:ascii="Times New Roman" w:hAnsi="Times New Roman" w:cs="Times New Roman"/>
          <w:sz w:val="26"/>
          <w:szCs w:val="26"/>
        </w:rPr>
        <w:t>ала – концерт.</w:t>
      </w:r>
    </w:p>
    <w:p w:rsidR="00407F9A" w:rsidRPr="00407F9A" w:rsidRDefault="00ED2805" w:rsidP="00202530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07F9A" w:rsidRPr="00407F9A">
        <w:rPr>
          <w:rFonts w:ascii="Times New Roman" w:hAnsi="Times New Roman" w:cs="Times New Roman"/>
          <w:sz w:val="26"/>
          <w:szCs w:val="26"/>
        </w:rPr>
        <w:t>16:00 – проведение мастер-класса и круглого стола.</w:t>
      </w:r>
    </w:p>
    <w:p w:rsidR="00407F9A" w:rsidRPr="00407F9A" w:rsidRDefault="00407F9A" w:rsidP="00202530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F9A" w:rsidRPr="00202530" w:rsidRDefault="00407F9A" w:rsidP="00202530">
      <w:pPr>
        <w:tabs>
          <w:tab w:val="num" w:pos="-284"/>
        </w:tabs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F9A">
        <w:rPr>
          <w:rFonts w:ascii="Times New Roman" w:hAnsi="Times New Roman" w:cs="Times New Roman"/>
          <w:b/>
          <w:sz w:val="26"/>
          <w:szCs w:val="26"/>
        </w:rPr>
        <w:t>Конкурсные требования</w:t>
      </w:r>
    </w:p>
    <w:p w:rsidR="00407F9A" w:rsidRPr="00202530" w:rsidRDefault="00407F9A" w:rsidP="00202530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2530">
        <w:rPr>
          <w:rFonts w:ascii="Times New Roman" w:hAnsi="Times New Roman" w:cs="Times New Roman"/>
          <w:sz w:val="26"/>
          <w:szCs w:val="26"/>
        </w:rPr>
        <w:tab/>
      </w:r>
      <w:r w:rsidRPr="00202530">
        <w:rPr>
          <w:rFonts w:ascii="Times New Roman" w:hAnsi="Times New Roman" w:cs="Times New Roman"/>
          <w:sz w:val="26"/>
          <w:szCs w:val="26"/>
          <w:u w:val="single"/>
        </w:rPr>
        <w:t>Младшая возрастная группа (до 10 лет)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 xml:space="preserve">исполняются 2 </w:t>
      </w:r>
      <w:proofErr w:type="gramStart"/>
      <w:r w:rsidRPr="00407F9A">
        <w:rPr>
          <w:rFonts w:ascii="Times New Roman" w:hAnsi="Times New Roman" w:cs="Times New Roman"/>
          <w:sz w:val="26"/>
          <w:szCs w:val="26"/>
        </w:rPr>
        <w:t>разнохарактерных</w:t>
      </w:r>
      <w:proofErr w:type="gramEnd"/>
      <w:r w:rsidRPr="00407F9A">
        <w:rPr>
          <w:rFonts w:ascii="Times New Roman" w:hAnsi="Times New Roman" w:cs="Times New Roman"/>
          <w:sz w:val="26"/>
          <w:szCs w:val="26"/>
        </w:rPr>
        <w:t xml:space="preserve"> произведения </w:t>
      </w:r>
    </w:p>
    <w:p w:rsidR="00407F9A" w:rsidRPr="00407F9A" w:rsidRDefault="00407F9A" w:rsidP="00202530">
      <w:pPr>
        <w:tabs>
          <w:tab w:val="num" w:pos="-284"/>
        </w:tabs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</w:r>
    </w:p>
    <w:p w:rsidR="00407F9A" w:rsidRPr="00202530" w:rsidRDefault="00407F9A" w:rsidP="00202530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</w:r>
      <w:r w:rsidRPr="00202530">
        <w:rPr>
          <w:rFonts w:ascii="Times New Roman" w:hAnsi="Times New Roman" w:cs="Times New Roman"/>
          <w:sz w:val="26"/>
          <w:szCs w:val="26"/>
          <w:u w:val="single"/>
        </w:rPr>
        <w:t>Средняя возрастная группа (11-12 лет)</w:t>
      </w:r>
    </w:p>
    <w:p w:rsidR="00407F9A" w:rsidRPr="00407F9A" w:rsidRDefault="00407F9A" w:rsidP="002025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 xml:space="preserve">Полифоническое произведение 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  <w:tab w:val="num" w:pos="709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 xml:space="preserve">Обработка народной песни, танца </w:t>
      </w:r>
    </w:p>
    <w:p w:rsid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  <w:tab w:val="num" w:pos="709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Пьеса по выбору (исполнение песни Великой Отечественной войны приветствуется).</w:t>
      </w:r>
    </w:p>
    <w:p w:rsidR="00202530" w:rsidRPr="000C038F" w:rsidRDefault="00202530" w:rsidP="002025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7F9A" w:rsidRPr="000C038F" w:rsidRDefault="00407F9A" w:rsidP="00202530">
      <w:pPr>
        <w:tabs>
          <w:tab w:val="num" w:pos="-284"/>
        </w:tabs>
        <w:ind w:hanging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038F">
        <w:rPr>
          <w:rFonts w:ascii="Times New Roman" w:hAnsi="Times New Roman" w:cs="Times New Roman"/>
          <w:sz w:val="26"/>
          <w:szCs w:val="26"/>
        </w:rPr>
        <w:tab/>
      </w:r>
      <w:r w:rsidRPr="000C038F">
        <w:rPr>
          <w:rFonts w:ascii="Times New Roman" w:hAnsi="Times New Roman" w:cs="Times New Roman"/>
          <w:sz w:val="26"/>
          <w:szCs w:val="26"/>
          <w:u w:val="single"/>
        </w:rPr>
        <w:t>Старшая возрастная  группа (13-17 лет)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Полифоническое произведение имитационного склада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  <w:tab w:val="num" w:pos="709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Обработка народной песни, танца</w:t>
      </w:r>
    </w:p>
    <w:p w:rsidR="00407F9A" w:rsidRPr="00407F9A" w:rsidRDefault="00407F9A" w:rsidP="00202530">
      <w:pPr>
        <w:numPr>
          <w:ilvl w:val="0"/>
          <w:numId w:val="2"/>
        </w:numPr>
        <w:tabs>
          <w:tab w:val="clear" w:pos="360"/>
          <w:tab w:val="num" w:pos="-284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Пьеса по выбору (исполнение песни Великой Отечественной войны приветствуется).</w:t>
      </w:r>
    </w:p>
    <w:p w:rsidR="00407F9A" w:rsidRPr="00407F9A" w:rsidRDefault="00407F9A" w:rsidP="00202530">
      <w:pPr>
        <w:tabs>
          <w:tab w:val="num" w:pos="-284"/>
          <w:tab w:val="left" w:pos="993"/>
        </w:tabs>
        <w:ind w:hanging="284"/>
        <w:rPr>
          <w:rFonts w:ascii="Times New Roman" w:hAnsi="Times New Roman" w:cs="Times New Roman"/>
          <w:sz w:val="26"/>
          <w:szCs w:val="26"/>
        </w:rPr>
      </w:pPr>
    </w:p>
    <w:p w:rsidR="00407F9A" w:rsidRPr="00407F9A" w:rsidRDefault="00407F9A" w:rsidP="000C038F">
      <w:pPr>
        <w:tabs>
          <w:tab w:val="num" w:pos="-284"/>
          <w:tab w:val="left" w:pos="993"/>
        </w:tabs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  <w:t>Возраст участников определяется на момент конкурсных прослушиваний</w:t>
      </w:r>
    </w:p>
    <w:p w:rsidR="00407F9A" w:rsidRPr="00407F9A" w:rsidRDefault="00407F9A" w:rsidP="000C038F">
      <w:pPr>
        <w:tabs>
          <w:tab w:val="num" w:pos="-284"/>
          <w:tab w:val="left" w:pos="993"/>
        </w:tabs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  <w:t>Порядок выступления на конкурсе определяется ж</w:t>
      </w:r>
      <w:r w:rsidR="000C038F">
        <w:rPr>
          <w:rFonts w:ascii="Times New Roman" w:hAnsi="Times New Roman" w:cs="Times New Roman"/>
          <w:sz w:val="26"/>
          <w:szCs w:val="26"/>
        </w:rPr>
        <w:t xml:space="preserve">еребьевкой в каждой возрастной </w:t>
      </w:r>
      <w:r w:rsidRPr="00407F9A">
        <w:rPr>
          <w:rFonts w:ascii="Times New Roman" w:hAnsi="Times New Roman" w:cs="Times New Roman"/>
          <w:sz w:val="26"/>
          <w:szCs w:val="26"/>
        </w:rPr>
        <w:t>группе.</w:t>
      </w:r>
    </w:p>
    <w:p w:rsidR="00407F9A" w:rsidRPr="00407F9A" w:rsidRDefault="00407F9A" w:rsidP="00202530">
      <w:pPr>
        <w:tabs>
          <w:tab w:val="num" w:pos="-284"/>
          <w:tab w:val="left" w:pos="993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  <w:t xml:space="preserve">Порядок исполнения определяется по желанию участников конкурса. </w:t>
      </w:r>
    </w:p>
    <w:p w:rsidR="00407F9A" w:rsidRPr="00407F9A" w:rsidRDefault="00407F9A" w:rsidP="000C038F">
      <w:pPr>
        <w:tabs>
          <w:tab w:val="num" w:pos="0"/>
          <w:tab w:val="left" w:pos="993"/>
        </w:tabs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>Организационный взнос за участника кон</w:t>
      </w:r>
      <w:r w:rsidR="000C038F">
        <w:rPr>
          <w:rFonts w:ascii="Times New Roman" w:hAnsi="Times New Roman" w:cs="Times New Roman"/>
          <w:sz w:val="26"/>
          <w:szCs w:val="26"/>
        </w:rPr>
        <w:t xml:space="preserve">курса установлен в размере 700  </w:t>
      </w:r>
      <w:r w:rsidRPr="00407F9A">
        <w:rPr>
          <w:rFonts w:ascii="Times New Roman" w:hAnsi="Times New Roman" w:cs="Times New Roman"/>
          <w:sz w:val="26"/>
          <w:szCs w:val="26"/>
        </w:rPr>
        <w:t xml:space="preserve">(Семьсот </w:t>
      </w:r>
      <w:r w:rsidR="000C038F">
        <w:rPr>
          <w:rFonts w:ascii="Times New Roman" w:hAnsi="Times New Roman" w:cs="Times New Roman"/>
          <w:sz w:val="26"/>
          <w:szCs w:val="26"/>
        </w:rPr>
        <w:t xml:space="preserve">    </w:t>
      </w:r>
      <w:r w:rsidRPr="00407F9A">
        <w:rPr>
          <w:rFonts w:ascii="Times New Roman" w:hAnsi="Times New Roman" w:cs="Times New Roman"/>
          <w:sz w:val="26"/>
          <w:szCs w:val="26"/>
        </w:rPr>
        <w:t>рублей) и оплачивается  по безналичному расчету.</w:t>
      </w:r>
    </w:p>
    <w:p w:rsidR="00407F9A" w:rsidRPr="000C038F" w:rsidRDefault="00407F9A" w:rsidP="000C038F">
      <w:pPr>
        <w:tabs>
          <w:tab w:val="num" w:pos="-284"/>
          <w:tab w:val="left" w:pos="993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</w:r>
    </w:p>
    <w:p w:rsidR="00407F9A" w:rsidRPr="00407F9A" w:rsidRDefault="00407F9A" w:rsidP="00202530">
      <w:pPr>
        <w:pStyle w:val="a4"/>
        <w:tabs>
          <w:tab w:val="num" w:pos="-284"/>
        </w:tabs>
        <w:ind w:hanging="284"/>
        <w:jc w:val="center"/>
        <w:rPr>
          <w:b/>
          <w:sz w:val="26"/>
          <w:szCs w:val="26"/>
        </w:rPr>
      </w:pPr>
      <w:r w:rsidRPr="00407F9A">
        <w:rPr>
          <w:b/>
          <w:sz w:val="26"/>
          <w:szCs w:val="26"/>
        </w:rPr>
        <w:t>Жюри конкурса</w:t>
      </w:r>
    </w:p>
    <w:p w:rsidR="00407F9A" w:rsidRPr="00407F9A" w:rsidRDefault="00407F9A" w:rsidP="00202530">
      <w:pPr>
        <w:pStyle w:val="a4"/>
        <w:tabs>
          <w:tab w:val="num" w:pos="-284"/>
        </w:tabs>
        <w:ind w:hanging="284"/>
        <w:jc w:val="center"/>
        <w:rPr>
          <w:b/>
          <w:sz w:val="26"/>
          <w:szCs w:val="26"/>
        </w:rPr>
      </w:pPr>
    </w:p>
    <w:p w:rsidR="00407F9A" w:rsidRPr="00407F9A" w:rsidRDefault="00407F9A" w:rsidP="00202530">
      <w:pPr>
        <w:pStyle w:val="a4"/>
        <w:tabs>
          <w:tab w:val="num" w:pos="-284"/>
        </w:tabs>
        <w:ind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0112F8">
        <w:rPr>
          <w:sz w:val="26"/>
          <w:szCs w:val="26"/>
        </w:rPr>
        <w:tab/>
      </w:r>
      <w:r w:rsidRPr="00407F9A">
        <w:rPr>
          <w:sz w:val="26"/>
          <w:szCs w:val="26"/>
        </w:rPr>
        <w:t>Жюри конкурса формируется оргкомитетом из ведущих</w:t>
      </w:r>
      <w:r>
        <w:rPr>
          <w:sz w:val="26"/>
          <w:szCs w:val="26"/>
        </w:rPr>
        <w:t xml:space="preserve"> музыканто</w:t>
      </w:r>
      <w:proofErr w:type="gramStart"/>
      <w:r>
        <w:rPr>
          <w:sz w:val="26"/>
          <w:szCs w:val="26"/>
        </w:rPr>
        <w:t>в-</w:t>
      </w:r>
      <w:proofErr w:type="gramEnd"/>
      <w:r>
        <w:rPr>
          <w:sz w:val="26"/>
          <w:szCs w:val="26"/>
        </w:rPr>
        <w:t xml:space="preserve"> баянистов России, препод</w:t>
      </w:r>
      <w:r w:rsidR="000C038F">
        <w:rPr>
          <w:sz w:val="26"/>
          <w:szCs w:val="26"/>
        </w:rPr>
        <w:t xml:space="preserve">авателей Кировского </w:t>
      </w:r>
      <w:r>
        <w:rPr>
          <w:sz w:val="26"/>
          <w:szCs w:val="26"/>
        </w:rPr>
        <w:t xml:space="preserve">колледжа </w:t>
      </w:r>
      <w:r w:rsidRPr="00407F9A">
        <w:rPr>
          <w:sz w:val="26"/>
          <w:szCs w:val="26"/>
        </w:rPr>
        <w:t>музыкального искусства им. И.В. Казенина и п</w:t>
      </w:r>
      <w:r>
        <w:rPr>
          <w:sz w:val="26"/>
          <w:szCs w:val="26"/>
        </w:rPr>
        <w:t xml:space="preserve">реподавателей  ДМШ и ДШИ города </w:t>
      </w:r>
      <w:r w:rsidRPr="00407F9A">
        <w:rPr>
          <w:sz w:val="26"/>
          <w:szCs w:val="26"/>
        </w:rPr>
        <w:t>Кирова.</w:t>
      </w:r>
    </w:p>
    <w:p w:rsidR="00407F9A" w:rsidRPr="00407F9A" w:rsidRDefault="00407F9A" w:rsidP="00202530">
      <w:pPr>
        <w:pStyle w:val="a4"/>
        <w:tabs>
          <w:tab w:val="num" w:pos="-284"/>
        </w:tabs>
        <w:ind w:hanging="284"/>
        <w:jc w:val="left"/>
        <w:rPr>
          <w:sz w:val="26"/>
          <w:szCs w:val="26"/>
        </w:rPr>
      </w:pPr>
    </w:p>
    <w:p w:rsidR="00407F9A" w:rsidRPr="00407F9A" w:rsidRDefault="00407F9A" w:rsidP="00202530">
      <w:pPr>
        <w:pStyle w:val="a4"/>
        <w:tabs>
          <w:tab w:val="num" w:pos="-284"/>
        </w:tabs>
        <w:ind w:hanging="284"/>
        <w:jc w:val="center"/>
        <w:rPr>
          <w:sz w:val="26"/>
          <w:szCs w:val="26"/>
        </w:rPr>
      </w:pPr>
      <w:r w:rsidRPr="00407F9A">
        <w:rPr>
          <w:b/>
          <w:sz w:val="26"/>
          <w:szCs w:val="26"/>
        </w:rPr>
        <w:t>Награждени</w:t>
      </w:r>
      <w:r w:rsidR="000112F8">
        <w:rPr>
          <w:b/>
          <w:sz w:val="26"/>
          <w:szCs w:val="26"/>
        </w:rPr>
        <w:t>е</w:t>
      </w:r>
      <w:r w:rsidRPr="00407F9A">
        <w:rPr>
          <w:sz w:val="26"/>
          <w:szCs w:val="26"/>
        </w:rPr>
        <w:t xml:space="preserve"> </w:t>
      </w:r>
    </w:p>
    <w:p w:rsidR="00407F9A" w:rsidRPr="00407F9A" w:rsidRDefault="00407F9A" w:rsidP="00202530">
      <w:pPr>
        <w:pStyle w:val="a4"/>
        <w:tabs>
          <w:tab w:val="num" w:pos="-284"/>
        </w:tabs>
        <w:ind w:hanging="284"/>
        <w:jc w:val="center"/>
        <w:rPr>
          <w:sz w:val="26"/>
          <w:szCs w:val="26"/>
        </w:rPr>
      </w:pPr>
    </w:p>
    <w:p w:rsidR="00ED2805" w:rsidRDefault="00407F9A" w:rsidP="00ED280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7F9A">
        <w:rPr>
          <w:rFonts w:ascii="Times New Roman" w:hAnsi="Times New Roman" w:cs="Times New Roman"/>
          <w:sz w:val="26"/>
          <w:szCs w:val="26"/>
        </w:rPr>
        <w:t>Победителям конкурса вручаются памятны</w:t>
      </w:r>
      <w:r>
        <w:rPr>
          <w:rFonts w:ascii="Times New Roman" w:hAnsi="Times New Roman" w:cs="Times New Roman"/>
          <w:sz w:val="26"/>
          <w:szCs w:val="26"/>
        </w:rPr>
        <w:t>е подарки и дипломы л</w:t>
      </w:r>
      <w:r w:rsidRPr="00407F9A">
        <w:rPr>
          <w:rFonts w:ascii="Times New Roman" w:hAnsi="Times New Roman" w:cs="Times New Roman"/>
          <w:sz w:val="26"/>
          <w:szCs w:val="26"/>
        </w:rPr>
        <w:t xml:space="preserve">ауреатов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F9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07F9A">
        <w:rPr>
          <w:rFonts w:ascii="Times New Roman" w:hAnsi="Times New Roman" w:cs="Times New Roman"/>
          <w:sz w:val="26"/>
          <w:szCs w:val="26"/>
        </w:rPr>
        <w:t xml:space="preserve">, </w:t>
      </w:r>
      <w:r w:rsidRPr="00407F9A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7F9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C038F">
        <w:rPr>
          <w:rFonts w:ascii="Times New Roman" w:hAnsi="Times New Roman" w:cs="Times New Roman"/>
          <w:sz w:val="26"/>
          <w:szCs w:val="26"/>
        </w:rPr>
        <w:t xml:space="preserve"> </w:t>
      </w:r>
      <w:r w:rsidRPr="00407F9A">
        <w:rPr>
          <w:rFonts w:ascii="Times New Roman" w:hAnsi="Times New Roman" w:cs="Times New Roman"/>
          <w:sz w:val="26"/>
          <w:szCs w:val="26"/>
        </w:rPr>
        <w:t xml:space="preserve">степени. Остальные участники конкурса </w:t>
      </w:r>
      <w:r>
        <w:rPr>
          <w:rFonts w:ascii="Times New Roman" w:hAnsi="Times New Roman" w:cs="Times New Roman"/>
          <w:sz w:val="26"/>
          <w:szCs w:val="26"/>
        </w:rPr>
        <w:t xml:space="preserve">награждаются благодарственными  </w:t>
      </w:r>
      <w:r w:rsidRPr="00407F9A">
        <w:rPr>
          <w:rFonts w:ascii="Times New Roman" w:hAnsi="Times New Roman" w:cs="Times New Roman"/>
          <w:sz w:val="26"/>
          <w:szCs w:val="26"/>
        </w:rPr>
        <w:t>письмами  за участие в конкурсе.</w:t>
      </w:r>
      <w:r w:rsidR="00ED28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F9A" w:rsidRPr="00ED2805" w:rsidRDefault="00ED2805" w:rsidP="00ED2805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C3298">
        <w:rPr>
          <w:rFonts w:ascii="Times New Roman" w:hAnsi="Times New Roman"/>
          <w:sz w:val="26"/>
          <w:szCs w:val="26"/>
        </w:rPr>
        <w:t>Победители определяются в каждой номинации и в каждой возрастной группе по наибольшей сумме баллов.</w:t>
      </w:r>
    </w:p>
    <w:p w:rsidR="00407F9A" w:rsidRPr="00407F9A" w:rsidRDefault="000C038F" w:rsidP="00202530">
      <w:pPr>
        <w:tabs>
          <w:tab w:val="num" w:pos="-284"/>
        </w:tabs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="00ED28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07F9A" w:rsidRPr="00407F9A">
        <w:rPr>
          <w:rFonts w:ascii="Times New Roman" w:hAnsi="Times New Roman" w:cs="Times New Roman"/>
          <w:sz w:val="26"/>
          <w:szCs w:val="26"/>
        </w:rPr>
        <w:t>Жюри  может присуждать Гран–При конкурс</w:t>
      </w:r>
      <w:r>
        <w:rPr>
          <w:rFonts w:ascii="Times New Roman" w:hAnsi="Times New Roman" w:cs="Times New Roman"/>
          <w:sz w:val="26"/>
          <w:szCs w:val="26"/>
        </w:rPr>
        <w:t xml:space="preserve">а, специальные призы за лучшее </w:t>
      </w:r>
      <w:r w:rsidR="00407F9A" w:rsidRPr="00407F9A">
        <w:rPr>
          <w:rFonts w:ascii="Times New Roman" w:hAnsi="Times New Roman" w:cs="Times New Roman"/>
          <w:sz w:val="26"/>
          <w:szCs w:val="26"/>
        </w:rPr>
        <w:t>исполнение полифонического произведения, обработки</w:t>
      </w:r>
      <w:r w:rsidR="00407F9A">
        <w:rPr>
          <w:rFonts w:ascii="Times New Roman" w:hAnsi="Times New Roman" w:cs="Times New Roman"/>
          <w:sz w:val="26"/>
          <w:szCs w:val="26"/>
        </w:rPr>
        <w:t xml:space="preserve"> народной песни, танца, самому  </w:t>
      </w:r>
      <w:r w:rsidR="00407F9A" w:rsidRPr="00407F9A">
        <w:rPr>
          <w:rFonts w:ascii="Times New Roman" w:hAnsi="Times New Roman" w:cs="Times New Roman"/>
          <w:sz w:val="26"/>
          <w:szCs w:val="26"/>
        </w:rPr>
        <w:t>юному участнику конкурса.</w:t>
      </w:r>
    </w:p>
    <w:p w:rsidR="00407F9A" w:rsidRPr="00407F9A" w:rsidRDefault="00407F9A" w:rsidP="00ED2805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Pr="00407F9A">
        <w:rPr>
          <w:rFonts w:ascii="Times New Roman" w:hAnsi="Times New Roman" w:cs="Times New Roman"/>
          <w:sz w:val="26"/>
          <w:szCs w:val="26"/>
        </w:rPr>
        <w:t xml:space="preserve">Жюри конкурса вправе присуждать не </w:t>
      </w: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="00AD550B">
        <w:rPr>
          <w:rFonts w:ascii="Times New Roman" w:hAnsi="Times New Roman" w:cs="Times New Roman"/>
          <w:sz w:val="26"/>
          <w:szCs w:val="26"/>
        </w:rPr>
        <w:t>места</w:t>
      </w:r>
      <w:r>
        <w:rPr>
          <w:rFonts w:ascii="Times New Roman" w:hAnsi="Times New Roman" w:cs="Times New Roman"/>
          <w:sz w:val="26"/>
          <w:szCs w:val="26"/>
        </w:rPr>
        <w:t xml:space="preserve">, делить </w:t>
      </w:r>
      <w:r w:rsidR="00AD550B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407F9A">
        <w:rPr>
          <w:rFonts w:ascii="Times New Roman" w:hAnsi="Times New Roman" w:cs="Times New Roman"/>
          <w:sz w:val="26"/>
          <w:szCs w:val="26"/>
        </w:rPr>
        <w:t>участников.</w:t>
      </w:r>
    </w:p>
    <w:p w:rsidR="00ED2805" w:rsidRPr="00407F9A" w:rsidRDefault="000C038F" w:rsidP="00ED2805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="00ED28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F9A" w:rsidRPr="00407F9A">
        <w:rPr>
          <w:rFonts w:ascii="Times New Roman" w:hAnsi="Times New Roman" w:cs="Times New Roman"/>
          <w:sz w:val="26"/>
          <w:szCs w:val="26"/>
        </w:rPr>
        <w:t>Председатель жюри имеет решающий голос в спорных ситуациях.</w:t>
      </w:r>
    </w:p>
    <w:p w:rsidR="00407F9A" w:rsidRPr="00407F9A" w:rsidRDefault="000C038F" w:rsidP="00ED2805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="00407F9A" w:rsidRPr="00407F9A">
        <w:rPr>
          <w:rFonts w:ascii="Times New Roman" w:hAnsi="Times New Roman" w:cs="Times New Roman"/>
          <w:sz w:val="26"/>
          <w:szCs w:val="26"/>
        </w:rPr>
        <w:t xml:space="preserve">Решение жюри оформляется протоколом, на </w:t>
      </w:r>
      <w:r>
        <w:rPr>
          <w:rFonts w:ascii="Times New Roman" w:hAnsi="Times New Roman" w:cs="Times New Roman"/>
          <w:sz w:val="26"/>
          <w:szCs w:val="26"/>
        </w:rPr>
        <w:t xml:space="preserve">основании которого объявляются </w:t>
      </w:r>
      <w:r w:rsidR="00407F9A" w:rsidRPr="00407F9A">
        <w:rPr>
          <w:rFonts w:ascii="Times New Roman" w:hAnsi="Times New Roman" w:cs="Times New Roman"/>
          <w:sz w:val="26"/>
          <w:szCs w:val="26"/>
        </w:rPr>
        <w:t>результаты конкурса.</w:t>
      </w:r>
    </w:p>
    <w:p w:rsidR="00407F9A" w:rsidRPr="00407F9A" w:rsidRDefault="000C038F" w:rsidP="00ED2805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="00407F9A" w:rsidRPr="00407F9A">
        <w:rPr>
          <w:rFonts w:ascii="Times New Roman" w:hAnsi="Times New Roman" w:cs="Times New Roman"/>
          <w:sz w:val="26"/>
          <w:szCs w:val="26"/>
        </w:rPr>
        <w:t xml:space="preserve">Преподаватели Лауреатов </w:t>
      </w:r>
      <w:r w:rsidR="00373072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407F9A" w:rsidRPr="00407F9A">
        <w:rPr>
          <w:rFonts w:ascii="Times New Roman" w:hAnsi="Times New Roman" w:cs="Times New Roman"/>
          <w:sz w:val="26"/>
          <w:szCs w:val="26"/>
        </w:rPr>
        <w:t>награждаются Благодарственными письмами.</w:t>
      </w:r>
    </w:p>
    <w:p w:rsidR="00ED2805" w:rsidRDefault="00ED2805" w:rsidP="00202530">
      <w:pPr>
        <w:pStyle w:val="1"/>
        <w:tabs>
          <w:tab w:val="num" w:pos="-284"/>
        </w:tabs>
        <w:ind w:hanging="28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</w:p>
    <w:p w:rsidR="00407F9A" w:rsidRPr="00407F9A" w:rsidRDefault="00407F9A" w:rsidP="00202530">
      <w:pPr>
        <w:pStyle w:val="1"/>
        <w:tabs>
          <w:tab w:val="num" w:pos="-284"/>
        </w:tabs>
        <w:ind w:hanging="284"/>
        <w:rPr>
          <w:b/>
          <w:sz w:val="26"/>
          <w:szCs w:val="26"/>
          <w:lang w:val="ru-RU"/>
        </w:rPr>
      </w:pPr>
      <w:r w:rsidRPr="00407F9A">
        <w:rPr>
          <w:b/>
          <w:sz w:val="26"/>
          <w:szCs w:val="26"/>
          <w:lang w:val="ru-RU"/>
        </w:rPr>
        <w:t>Условия участия  в конкурсе</w:t>
      </w:r>
    </w:p>
    <w:p w:rsidR="00407F9A" w:rsidRPr="00407F9A" w:rsidRDefault="00407F9A" w:rsidP="00202530">
      <w:pPr>
        <w:tabs>
          <w:tab w:val="num" w:pos="-284"/>
        </w:tabs>
        <w:ind w:hanging="284"/>
        <w:rPr>
          <w:rFonts w:ascii="Times New Roman" w:hAnsi="Times New Roman" w:cs="Times New Roman"/>
          <w:sz w:val="26"/>
          <w:szCs w:val="26"/>
        </w:rPr>
      </w:pPr>
    </w:p>
    <w:p w:rsidR="00407F9A" w:rsidRPr="00407F9A" w:rsidRDefault="00407F9A" w:rsidP="00202530">
      <w:pPr>
        <w:tabs>
          <w:tab w:val="num" w:pos="-284"/>
        </w:tabs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</w:r>
      <w:r w:rsidR="00ED2805">
        <w:rPr>
          <w:rFonts w:ascii="Times New Roman" w:hAnsi="Times New Roman" w:cs="Times New Roman"/>
          <w:sz w:val="26"/>
          <w:szCs w:val="26"/>
        </w:rPr>
        <w:tab/>
      </w:r>
      <w:r w:rsidRPr="00407F9A">
        <w:rPr>
          <w:rFonts w:ascii="Times New Roman" w:hAnsi="Times New Roman" w:cs="Times New Roman"/>
          <w:sz w:val="26"/>
          <w:szCs w:val="26"/>
        </w:rPr>
        <w:t xml:space="preserve">В конкурсе могут принять участие учащиеся </w:t>
      </w:r>
      <w:r w:rsidR="000C038F">
        <w:rPr>
          <w:rFonts w:ascii="Times New Roman" w:hAnsi="Times New Roman" w:cs="Times New Roman"/>
          <w:sz w:val="26"/>
          <w:szCs w:val="26"/>
        </w:rPr>
        <w:t xml:space="preserve">детских музыкальных школ, школ </w:t>
      </w:r>
      <w:r w:rsidRPr="00407F9A">
        <w:rPr>
          <w:rFonts w:ascii="Times New Roman" w:hAnsi="Times New Roman" w:cs="Times New Roman"/>
          <w:sz w:val="26"/>
          <w:szCs w:val="26"/>
        </w:rPr>
        <w:t>искусств и учащиеся  общеобразовательных</w:t>
      </w:r>
      <w:r w:rsidR="000C038F">
        <w:rPr>
          <w:rFonts w:ascii="Times New Roman" w:hAnsi="Times New Roman" w:cs="Times New Roman"/>
          <w:sz w:val="26"/>
          <w:szCs w:val="26"/>
        </w:rPr>
        <w:t xml:space="preserve"> школ  с углубленным изучением </w:t>
      </w:r>
      <w:r w:rsidRPr="00407F9A">
        <w:rPr>
          <w:rFonts w:ascii="Times New Roman" w:hAnsi="Times New Roman" w:cs="Times New Roman"/>
          <w:sz w:val="26"/>
          <w:szCs w:val="26"/>
        </w:rPr>
        <w:t xml:space="preserve">предметов музыкально-эстетического цикла </w:t>
      </w:r>
      <w:r w:rsidR="000C038F">
        <w:rPr>
          <w:rFonts w:ascii="Times New Roman" w:hAnsi="Times New Roman" w:cs="Times New Roman"/>
          <w:sz w:val="26"/>
          <w:szCs w:val="26"/>
        </w:rPr>
        <w:t xml:space="preserve">г.Кирова и Кировской области. </w:t>
      </w:r>
      <w:r w:rsidRPr="00407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38F" w:rsidRPr="002C3298" w:rsidRDefault="00407F9A" w:rsidP="000C038F">
      <w:pPr>
        <w:jc w:val="center"/>
        <w:rPr>
          <w:rFonts w:ascii="Times New Roman" w:hAnsi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</w:r>
      <w:r w:rsidRPr="00407F9A">
        <w:rPr>
          <w:rFonts w:ascii="Times New Roman" w:hAnsi="Times New Roman" w:cs="Times New Roman"/>
          <w:sz w:val="26"/>
          <w:szCs w:val="26"/>
        </w:rPr>
        <w:tab/>
      </w:r>
      <w:r w:rsidR="000C038F" w:rsidRPr="002C3298">
        <w:rPr>
          <w:rFonts w:ascii="Times New Roman" w:hAnsi="Times New Roman"/>
          <w:b/>
          <w:sz w:val="26"/>
          <w:szCs w:val="26"/>
        </w:rPr>
        <w:t>Заявка</w:t>
      </w:r>
    </w:p>
    <w:p w:rsidR="000C038F" w:rsidRDefault="000C038F" w:rsidP="00ED28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07F9A">
        <w:rPr>
          <w:rFonts w:ascii="Times New Roman" w:hAnsi="Times New Roman" w:cs="Times New Roman"/>
          <w:sz w:val="26"/>
          <w:szCs w:val="26"/>
        </w:rPr>
        <w:t>Заявки по прилагаемому образцу</w:t>
      </w:r>
      <w:r w:rsidRPr="005112DC">
        <w:rPr>
          <w:rFonts w:ascii="Times New Roman" w:hAnsi="Times New Roman"/>
          <w:sz w:val="26"/>
          <w:szCs w:val="26"/>
        </w:rPr>
        <w:t xml:space="preserve"> </w:t>
      </w:r>
      <w:r w:rsidR="00ED2805">
        <w:rPr>
          <w:rFonts w:ascii="Times New Roman" w:hAnsi="Times New Roman"/>
          <w:sz w:val="26"/>
          <w:szCs w:val="26"/>
        </w:rPr>
        <w:t>высылаются</w:t>
      </w:r>
      <w:r w:rsidRPr="005112DC">
        <w:rPr>
          <w:rFonts w:ascii="Times New Roman" w:hAnsi="Times New Roman"/>
          <w:sz w:val="26"/>
          <w:szCs w:val="26"/>
        </w:rPr>
        <w:t xml:space="preserve">  на адрес электронной почты</w:t>
      </w:r>
      <w:r>
        <w:rPr>
          <w:rFonts w:ascii="Times New Roman" w:hAnsi="Times New Roman"/>
          <w:sz w:val="26"/>
          <w:szCs w:val="26"/>
        </w:rPr>
        <w:t xml:space="preserve"> МБУДО «Нововятсккя ДШ</w:t>
      </w:r>
      <w:r w:rsidRPr="005112DC">
        <w:rPr>
          <w:rFonts w:ascii="Times New Roman" w:hAnsi="Times New Roman"/>
          <w:sz w:val="26"/>
          <w:szCs w:val="26"/>
        </w:rPr>
        <w:t xml:space="preserve">И» г. Кирова: </w:t>
      </w:r>
      <w:hyperlink r:id="rId6" w:history="1">
        <w:r w:rsidRPr="000C03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novovdshi</w:t>
        </w:r>
        <w:r w:rsidRPr="000C038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0C03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0C038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C03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112DC">
        <w:rPr>
          <w:rFonts w:ascii="Times New Roman" w:hAnsi="Times New Roman"/>
          <w:sz w:val="26"/>
          <w:szCs w:val="26"/>
        </w:rPr>
        <w:t>.</w:t>
      </w:r>
      <w:r w:rsidR="00ED2805" w:rsidRPr="00ED2805">
        <w:rPr>
          <w:rFonts w:ascii="Times New Roman" w:hAnsi="Times New Roman" w:cs="Times New Roman"/>
          <w:sz w:val="26"/>
          <w:szCs w:val="26"/>
        </w:rPr>
        <w:t xml:space="preserve"> </w:t>
      </w:r>
      <w:r w:rsidR="00ED2805">
        <w:rPr>
          <w:rFonts w:ascii="Times New Roman" w:hAnsi="Times New Roman" w:cs="Times New Roman"/>
          <w:sz w:val="26"/>
          <w:szCs w:val="26"/>
        </w:rPr>
        <w:t xml:space="preserve"> </w:t>
      </w:r>
      <w:r w:rsidR="00ED2805" w:rsidRPr="00407F9A">
        <w:rPr>
          <w:rFonts w:ascii="Times New Roman" w:hAnsi="Times New Roman" w:cs="Times New Roman"/>
          <w:sz w:val="26"/>
          <w:szCs w:val="26"/>
        </w:rPr>
        <w:t xml:space="preserve"> до 5 марта 2020г.</w:t>
      </w:r>
    </w:p>
    <w:p w:rsidR="00ED2805" w:rsidRPr="00407F9A" w:rsidRDefault="00ED2805" w:rsidP="00ED28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прилагае</w:t>
      </w:r>
      <w:r w:rsidRPr="00407F9A">
        <w:rPr>
          <w:rFonts w:ascii="Times New Roman" w:hAnsi="Times New Roman" w:cs="Times New Roman"/>
          <w:sz w:val="26"/>
          <w:szCs w:val="26"/>
        </w:rPr>
        <w:t>тся ксерокопия свидетельства о рождении (паспорта)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038F" w:rsidRPr="00ED2805" w:rsidRDefault="00ED2805" w:rsidP="00ED2805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38F" w:rsidRPr="002C3298" w:rsidRDefault="000C038F" w:rsidP="00ED2805">
      <w:pPr>
        <w:spacing w:after="0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>В заявке следует указать:</w:t>
      </w:r>
    </w:p>
    <w:p w:rsidR="000C038F" w:rsidRPr="002C3298" w:rsidRDefault="000C038F" w:rsidP="00ED2805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>фамилию, имя участника конкурса;</w:t>
      </w:r>
    </w:p>
    <w:p w:rsidR="000C038F" w:rsidRPr="002C3298" w:rsidRDefault="000C038F" w:rsidP="00ED2805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>номинацию;</w:t>
      </w:r>
    </w:p>
    <w:p w:rsidR="000C038F" w:rsidRPr="002C3298" w:rsidRDefault="000C038F" w:rsidP="00ED2805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>возрастную группу;</w:t>
      </w:r>
    </w:p>
    <w:p w:rsidR="000C038F" w:rsidRPr="002C3298" w:rsidRDefault="000C038F" w:rsidP="00ED2805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 xml:space="preserve"> возраст учащегося на момент проведения конкурса (</w:t>
      </w:r>
      <w:r>
        <w:rPr>
          <w:rFonts w:ascii="Times New Roman" w:hAnsi="Times New Roman"/>
          <w:sz w:val="26"/>
          <w:szCs w:val="26"/>
        </w:rPr>
        <w:t>число</w:t>
      </w:r>
      <w:r w:rsidRPr="002C3298">
        <w:rPr>
          <w:rFonts w:ascii="Times New Roman" w:hAnsi="Times New Roman"/>
          <w:sz w:val="26"/>
          <w:szCs w:val="26"/>
        </w:rPr>
        <w:t>, месяц, год рождения);</w:t>
      </w:r>
    </w:p>
    <w:p w:rsidR="000C038F" w:rsidRPr="002C3298" w:rsidRDefault="000C038F" w:rsidP="00ED2805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>Ф.И.О. преподавателя учащегося;</w:t>
      </w:r>
    </w:p>
    <w:p w:rsidR="000C038F" w:rsidRPr="002C3298" w:rsidRDefault="000C038F" w:rsidP="00ED2805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>исполняемую программу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814FB8">
        <w:rPr>
          <w:rFonts w:ascii="Times New Roman" w:hAnsi="Times New Roman"/>
          <w:b/>
          <w:sz w:val="26"/>
          <w:szCs w:val="26"/>
        </w:rPr>
        <w:t>хронометраж;</w:t>
      </w:r>
    </w:p>
    <w:p w:rsidR="00407F9A" w:rsidRPr="00407F9A" w:rsidRDefault="00407F9A" w:rsidP="00ED2805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407F9A" w:rsidRPr="00407F9A" w:rsidRDefault="00407F9A" w:rsidP="00ED2805">
      <w:pPr>
        <w:tabs>
          <w:tab w:val="num" w:pos="-284"/>
        </w:tabs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407F9A">
        <w:rPr>
          <w:rFonts w:ascii="Times New Roman" w:hAnsi="Times New Roman" w:cs="Times New Roman"/>
          <w:sz w:val="26"/>
          <w:szCs w:val="26"/>
        </w:rPr>
        <w:tab/>
        <w:t>Оплаченный взнос возврату и изменению не подлежит.</w:t>
      </w:r>
    </w:p>
    <w:p w:rsidR="00ED2805" w:rsidRPr="00ED2805" w:rsidRDefault="00ED2805" w:rsidP="00ED2805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D2805" w:rsidRDefault="00ED2805" w:rsidP="00ED28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753F6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он</w:t>
      </w:r>
      <w:r w:rsidRPr="000753F6">
        <w:rPr>
          <w:rFonts w:ascii="Times New Roman" w:hAnsi="Times New Roman"/>
          <w:b/>
          <w:sz w:val="26"/>
          <w:szCs w:val="26"/>
        </w:rPr>
        <w:t>такты:</w:t>
      </w:r>
    </w:p>
    <w:p w:rsidR="00ED2805" w:rsidRDefault="00ED2805" w:rsidP="00ED28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53F6">
        <w:rPr>
          <w:rFonts w:ascii="Times New Roman" w:hAnsi="Times New Roman"/>
          <w:sz w:val="26"/>
          <w:szCs w:val="26"/>
        </w:rPr>
        <w:t>610008, г. Киров, Нововятский р-н, ул. Орджоникидзе, 15</w:t>
      </w:r>
    </w:p>
    <w:p w:rsidR="00ED2805" w:rsidRDefault="00ED2805" w:rsidP="00ED28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 (факс) – 31-27-78 - Попова Татьяна Леонидовна, директор;</w:t>
      </w:r>
    </w:p>
    <w:p w:rsidR="00ED2805" w:rsidRPr="000753F6" w:rsidRDefault="00ED2805" w:rsidP="00ED28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31-24-76 - Скрябина Наталья Сергеевна, зам. директорра по УВР</w:t>
      </w:r>
    </w:p>
    <w:p w:rsidR="00407F9A" w:rsidRPr="00407F9A" w:rsidRDefault="00407F9A" w:rsidP="00ED2805">
      <w:pPr>
        <w:tabs>
          <w:tab w:val="num" w:pos="-284"/>
        </w:tabs>
        <w:spacing w:after="0"/>
        <w:ind w:hanging="284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07F9A" w:rsidRPr="00407F9A" w:rsidRDefault="00407F9A" w:rsidP="00202530">
      <w:pPr>
        <w:tabs>
          <w:tab w:val="num" w:pos="-284"/>
        </w:tabs>
        <w:ind w:hanging="284"/>
        <w:rPr>
          <w:rFonts w:ascii="Times New Roman" w:hAnsi="Times New Roman" w:cs="Times New Roman"/>
          <w:b/>
          <w:sz w:val="26"/>
          <w:szCs w:val="26"/>
        </w:rPr>
      </w:pPr>
    </w:p>
    <w:p w:rsidR="00407F9A" w:rsidRPr="00407F9A" w:rsidRDefault="00407F9A" w:rsidP="00202530">
      <w:pPr>
        <w:tabs>
          <w:tab w:val="num" w:pos="-284"/>
        </w:tabs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407F9A" w:rsidRPr="00407F9A" w:rsidRDefault="00407F9A" w:rsidP="00407F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F9A" w:rsidRPr="00407F9A" w:rsidRDefault="00407F9A" w:rsidP="00407F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F9A" w:rsidRDefault="00407F9A" w:rsidP="00407F9A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407F9A" w:rsidRDefault="00407F9A" w:rsidP="00407F9A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407F9A" w:rsidRPr="00407F9A" w:rsidRDefault="00407F9A" w:rsidP="00407F9A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407F9A" w:rsidRPr="00407F9A" w:rsidRDefault="00407F9A" w:rsidP="00407F9A">
      <w:pPr>
        <w:pStyle w:val="1"/>
        <w:rPr>
          <w:b/>
          <w:sz w:val="28"/>
          <w:szCs w:val="28"/>
          <w:lang w:val="ru-RU"/>
        </w:rPr>
      </w:pPr>
      <w:r w:rsidRPr="00407F9A">
        <w:rPr>
          <w:b/>
          <w:sz w:val="28"/>
          <w:szCs w:val="28"/>
          <w:lang w:val="ru-RU"/>
        </w:rPr>
        <w:t xml:space="preserve">Заявка </w:t>
      </w: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407F9A">
        <w:rPr>
          <w:rFonts w:ascii="Times New Roman" w:hAnsi="Times New Roman" w:cs="Times New Roman"/>
          <w:sz w:val="24"/>
        </w:rPr>
        <w:t>1.____________________________________________________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>фамилия, имя, отчество участника</w:t>
      </w: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2.____________________________________________________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>число, месяц, год рождения</w:t>
      </w: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3.____________________________________________________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 xml:space="preserve">специальность </w:t>
      </w: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4.____________________________________________________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>возрастная группа</w:t>
      </w: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5.____________________________________________________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  <w:sz w:val="24"/>
        </w:rPr>
        <w:t xml:space="preserve">   </w:t>
      </w:r>
      <w:r w:rsidRPr="00407F9A">
        <w:rPr>
          <w:rFonts w:ascii="Times New Roman" w:hAnsi="Times New Roman" w:cs="Times New Roman"/>
        </w:rPr>
        <w:t>учебное заведение</w:t>
      </w: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07F9A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407F9A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>Ф.И.О. преподавателя</w:t>
      </w:r>
    </w:p>
    <w:p w:rsidR="00407F9A" w:rsidRP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407F9A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 xml:space="preserve">исполняемая программа и хронометраж </w:t>
      </w:r>
    </w:p>
    <w:p w:rsid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07F9A" w:rsidRP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07F9A" w:rsidRP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F9A" w:rsidRP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407F9A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>адрес направляющей стороны</w:t>
      </w:r>
    </w:p>
    <w:p w:rsidR="00407F9A" w:rsidRP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07F9A" w:rsidRP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7F9A" w:rsidRPr="00407F9A" w:rsidRDefault="00407F9A" w:rsidP="00407F9A">
      <w:pPr>
        <w:spacing w:after="0"/>
        <w:jc w:val="both"/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9.____________________________________________________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07F9A">
        <w:rPr>
          <w:rFonts w:ascii="Times New Roman" w:hAnsi="Times New Roman" w:cs="Times New Roman"/>
        </w:rPr>
        <w:t xml:space="preserve">контактные телефоны </w:t>
      </w:r>
    </w:p>
    <w:p w:rsidR="00407F9A" w:rsidRPr="00407F9A" w:rsidRDefault="00407F9A" w:rsidP="00407F9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07F9A" w:rsidRPr="00407F9A" w:rsidRDefault="00407F9A" w:rsidP="00407F9A">
      <w:pPr>
        <w:spacing w:after="0"/>
        <w:rPr>
          <w:rFonts w:ascii="Times New Roman" w:hAnsi="Times New Roman" w:cs="Times New Roman"/>
          <w:sz w:val="24"/>
        </w:rPr>
      </w:pPr>
    </w:p>
    <w:p w:rsidR="00407F9A" w:rsidRPr="00407F9A" w:rsidRDefault="00407F9A" w:rsidP="00407F9A">
      <w:pPr>
        <w:rPr>
          <w:rFonts w:ascii="Times New Roman" w:hAnsi="Times New Roman" w:cs="Times New Roman"/>
          <w:sz w:val="24"/>
        </w:rPr>
      </w:pPr>
      <w:r w:rsidRPr="00407F9A">
        <w:rPr>
          <w:rFonts w:ascii="Times New Roman" w:hAnsi="Times New Roman" w:cs="Times New Roman"/>
          <w:sz w:val="24"/>
        </w:rPr>
        <w:t>Подпись директора школы _____________________</w:t>
      </w:r>
    </w:p>
    <w:p w:rsidR="00407F9A" w:rsidRPr="00407F9A" w:rsidRDefault="00407F9A" w:rsidP="00407F9A">
      <w:pPr>
        <w:pStyle w:val="a4"/>
        <w:rPr>
          <w:b/>
        </w:rPr>
      </w:pPr>
    </w:p>
    <w:p w:rsidR="00407F9A" w:rsidRPr="00407F9A" w:rsidRDefault="00407F9A" w:rsidP="00407F9A">
      <w:pPr>
        <w:pStyle w:val="a4"/>
        <w:rPr>
          <w:b/>
        </w:rPr>
      </w:pPr>
      <w:r w:rsidRPr="00407F9A">
        <w:rPr>
          <w:b/>
        </w:rPr>
        <w:t>М.П.</w:t>
      </w:r>
    </w:p>
    <w:p w:rsidR="00407F9A" w:rsidRDefault="00407F9A" w:rsidP="00407F9A">
      <w:pPr>
        <w:rPr>
          <w:sz w:val="24"/>
          <w:szCs w:val="24"/>
        </w:rPr>
      </w:pPr>
    </w:p>
    <w:p w:rsidR="00E86237" w:rsidRDefault="00E86237"/>
    <w:sectPr w:rsidR="00E86237" w:rsidSect="00407F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F30"/>
    <w:multiLevelType w:val="singleLevel"/>
    <w:tmpl w:val="75B03C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BD30763"/>
    <w:multiLevelType w:val="hybridMultilevel"/>
    <w:tmpl w:val="FC9E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A202C"/>
    <w:multiLevelType w:val="singleLevel"/>
    <w:tmpl w:val="E3CA56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87E46B8"/>
    <w:multiLevelType w:val="hybridMultilevel"/>
    <w:tmpl w:val="7B9C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F9A"/>
    <w:rsid w:val="000112F8"/>
    <w:rsid w:val="000C038F"/>
    <w:rsid w:val="001056AC"/>
    <w:rsid w:val="00202530"/>
    <w:rsid w:val="00373072"/>
    <w:rsid w:val="003E06D8"/>
    <w:rsid w:val="00407F9A"/>
    <w:rsid w:val="004C5541"/>
    <w:rsid w:val="00AD550B"/>
    <w:rsid w:val="00B930B4"/>
    <w:rsid w:val="00E86237"/>
    <w:rsid w:val="00ED2805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B4"/>
  </w:style>
  <w:style w:type="paragraph" w:styleId="1">
    <w:name w:val="heading 1"/>
    <w:basedOn w:val="a"/>
    <w:next w:val="a"/>
    <w:link w:val="10"/>
    <w:qFormat/>
    <w:rsid w:val="00407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07F9A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F9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407F9A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nhideWhenUsed/>
    <w:rsid w:val="00407F9A"/>
    <w:rPr>
      <w:color w:val="0000FF"/>
      <w:u w:val="single"/>
    </w:rPr>
  </w:style>
  <w:style w:type="paragraph" w:styleId="a4">
    <w:name w:val="Body Text"/>
    <w:basedOn w:val="a"/>
    <w:link w:val="a5"/>
    <w:unhideWhenUsed/>
    <w:rsid w:val="00407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07F9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C03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v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11DHI</cp:lastModifiedBy>
  <cp:revision>13</cp:revision>
  <dcterms:created xsi:type="dcterms:W3CDTF">2019-06-26T12:16:00Z</dcterms:created>
  <dcterms:modified xsi:type="dcterms:W3CDTF">2019-09-04T12:43:00Z</dcterms:modified>
</cp:coreProperties>
</file>